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DB7" w:rsidRDefault="00220DB7" w:rsidP="00220DB7">
      <w:pPr>
        <w:pStyle w:val="a3"/>
        <w:jc w:val="center"/>
        <w:rPr>
          <w:b/>
        </w:rPr>
      </w:pPr>
      <w:r w:rsidRPr="003C6E44">
        <w:rPr>
          <w:b/>
        </w:rPr>
        <w:t xml:space="preserve"> </w:t>
      </w:r>
    </w:p>
    <w:p w:rsidR="00220DB7" w:rsidRDefault="00220DB7" w:rsidP="00220DB7">
      <w:pPr>
        <w:pStyle w:val="a3"/>
        <w:rPr>
          <w:b/>
        </w:rPr>
      </w:pPr>
    </w:p>
    <w:p w:rsidR="00220DB7" w:rsidRDefault="00220DB7" w:rsidP="00220DB7">
      <w:pPr>
        <w:pStyle w:val="a3"/>
        <w:jc w:val="center"/>
        <w:rPr>
          <w:b/>
        </w:rPr>
      </w:pPr>
    </w:p>
    <w:p w:rsidR="00832F6E" w:rsidRPr="003C6E44" w:rsidRDefault="00220DB7" w:rsidP="00220DB7">
      <w:pPr>
        <w:pStyle w:val="a3"/>
        <w:jc w:val="center"/>
        <w:rPr>
          <w:b/>
        </w:rPr>
      </w:pPr>
      <w:r w:rsidRPr="003C6E44">
        <w:rPr>
          <w:b/>
        </w:rPr>
        <w:t>СВЕДЕНИЯ О ЧИСЛЕННОСТИ ДЕТЕЙ</w:t>
      </w:r>
    </w:p>
    <w:p w:rsidR="001A183C" w:rsidRDefault="001A183C" w:rsidP="001A183C">
      <w:pPr>
        <w:jc w:val="center"/>
        <w:rPr>
          <w:color w:val="FF0000"/>
          <w:sz w:val="32"/>
          <w:szCs w:val="32"/>
        </w:rPr>
      </w:pPr>
    </w:p>
    <w:p w:rsidR="001A183C" w:rsidRDefault="001A183C" w:rsidP="001A183C">
      <w:pPr>
        <w:jc w:val="center"/>
        <w:rPr>
          <w:color w:val="FF0000"/>
          <w:sz w:val="32"/>
          <w:szCs w:val="32"/>
        </w:rPr>
      </w:pPr>
    </w:p>
    <w:p w:rsidR="001A183C" w:rsidRDefault="001A183C" w:rsidP="001A183C">
      <w:pPr>
        <w:jc w:val="center"/>
        <w:rPr>
          <w:color w:val="FF0000"/>
          <w:sz w:val="32"/>
          <w:szCs w:val="32"/>
        </w:rPr>
      </w:pPr>
    </w:p>
    <w:p w:rsidR="001A183C" w:rsidRPr="006D03E6" w:rsidRDefault="001A183C" w:rsidP="001A183C">
      <w:pPr>
        <w:jc w:val="center"/>
        <w:rPr>
          <w:b/>
          <w:color w:val="FF0000"/>
          <w:sz w:val="32"/>
          <w:szCs w:val="32"/>
        </w:rPr>
      </w:pPr>
      <w:r w:rsidRPr="006D03E6">
        <w:rPr>
          <w:b/>
          <w:color w:val="FF0000"/>
          <w:sz w:val="32"/>
          <w:szCs w:val="32"/>
        </w:rPr>
        <w:t>В детском саду дети иностранных граждан отсутствуют</w:t>
      </w:r>
    </w:p>
    <w:p w:rsidR="00220DB7" w:rsidRPr="001A183C" w:rsidRDefault="00220DB7" w:rsidP="00220DB7">
      <w:pPr>
        <w:pStyle w:val="a3"/>
        <w:jc w:val="center"/>
      </w:pPr>
    </w:p>
    <w:p w:rsidR="001A183C" w:rsidRDefault="001A183C" w:rsidP="001A183C">
      <w:pPr>
        <w:pStyle w:val="a3"/>
        <w:jc w:val="center"/>
        <w:rPr>
          <w:b/>
          <w:sz w:val="28"/>
          <w:szCs w:val="28"/>
        </w:rPr>
      </w:pPr>
    </w:p>
    <w:p w:rsidR="001A183C" w:rsidRDefault="001A183C" w:rsidP="001A183C">
      <w:pPr>
        <w:pStyle w:val="a3"/>
        <w:jc w:val="center"/>
        <w:rPr>
          <w:b/>
          <w:sz w:val="28"/>
          <w:szCs w:val="28"/>
        </w:rPr>
      </w:pPr>
    </w:p>
    <w:p w:rsidR="00220DB7" w:rsidRPr="001A183C" w:rsidRDefault="00832F6E" w:rsidP="001A183C">
      <w:pPr>
        <w:pStyle w:val="a3"/>
        <w:jc w:val="center"/>
        <w:rPr>
          <w:b/>
          <w:sz w:val="28"/>
          <w:szCs w:val="28"/>
        </w:rPr>
      </w:pPr>
      <w:r w:rsidRPr="00220DB7">
        <w:rPr>
          <w:b/>
          <w:sz w:val="28"/>
          <w:szCs w:val="28"/>
        </w:rPr>
        <w:t>Распределение детей по группам</w:t>
      </w:r>
    </w:p>
    <w:p w:rsidR="00832F6E" w:rsidRPr="003C6E44" w:rsidRDefault="00832F6E" w:rsidP="00220DB7">
      <w:pPr>
        <w:rPr>
          <w:sz w:val="20"/>
        </w:rPr>
      </w:pPr>
    </w:p>
    <w:tbl>
      <w:tblPr>
        <w:tblW w:w="11172" w:type="dxa"/>
        <w:tblInd w:w="-2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950"/>
        <w:gridCol w:w="1418"/>
        <w:gridCol w:w="1276"/>
        <w:gridCol w:w="1559"/>
        <w:gridCol w:w="1276"/>
        <w:gridCol w:w="1418"/>
        <w:gridCol w:w="1275"/>
      </w:tblGrid>
      <w:tr w:rsidR="00472E4F" w:rsidRPr="003C6E44" w:rsidTr="00472E4F">
        <w:trPr>
          <w:cantSplit/>
          <w:trHeight w:val="561"/>
        </w:trPr>
        <w:tc>
          <w:tcPr>
            <w:tcW w:w="2950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832F6E" w:rsidRDefault="00472E4F" w:rsidP="00220DB7">
            <w:pPr>
              <w:jc w:val="center"/>
              <w:rPr>
                <w:sz w:val="22"/>
                <w:szCs w:val="22"/>
              </w:rPr>
            </w:pPr>
            <w:r w:rsidRPr="00832F6E">
              <w:rPr>
                <w:sz w:val="22"/>
                <w:szCs w:val="22"/>
              </w:rPr>
              <w:t xml:space="preserve">Наименование </w:t>
            </w:r>
          </w:p>
          <w:p w:rsidR="00472E4F" w:rsidRPr="003C6E44" w:rsidRDefault="00472E4F" w:rsidP="00220DB7">
            <w:pPr>
              <w:jc w:val="center"/>
              <w:rPr>
                <w:sz w:val="20"/>
              </w:rPr>
            </w:pPr>
            <w:r w:rsidRPr="00832F6E">
              <w:rPr>
                <w:sz w:val="22"/>
                <w:szCs w:val="22"/>
              </w:rPr>
              <w:t>показателей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472E4F" w:rsidRPr="00220DB7" w:rsidRDefault="00472E4F" w:rsidP="00220DB7">
            <w:pPr>
              <w:jc w:val="center"/>
            </w:pPr>
          </w:p>
        </w:tc>
        <w:tc>
          <w:tcPr>
            <w:tcW w:w="411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220DB7" w:rsidRDefault="00472E4F" w:rsidP="00220DB7">
            <w:pPr>
              <w:jc w:val="center"/>
            </w:pPr>
            <w:r w:rsidRPr="00220DB7">
              <w:t>Численность детей, человек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220DB7" w:rsidRDefault="00472E4F" w:rsidP="00220DB7">
            <w:pPr>
              <w:jc w:val="center"/>
            </w:pPr>
            <w:r w:rsidRPr="00220DB7">
              <w:t>Число групп, единиц</w:t>
            </w:r>
          </w:p>
        </w:tc>
      </w:tr>
      <w:tr w:rsidR="00472E4F" w:rsidRPr="003C6E44" w:rsidTr="00472E4F">
        <w:trPr>
          <w:cantSplit/>
          <w:trHeight w:val="198"/>
        </w:trPr>
        <w:tc>
          <w:tcPr>
            <w:tcW w:w="295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3C6E44" w:rsidRDefault="00472E4F" w:rsidP="00220DB7">
            <w:pPr>
              <w:rPr>
                <w:sz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2E4F" w:rsidRPr="00832F6E" w:rsidRDefault="00472E4F" w:rsidP="00220DB7">
            <w:pPr>
              <w:jc w:val="center"/>
              <w:rPr>
                <w:sz w:val="22"/>
                <w:szCs w:val="22"/>
              </w:rPr>
            </w:pPr>
            <w:r w:rsidRPr="00832F6E">
              <w:rPr>
                <w:sz w:val="22"/>
                <w:szCs w:val="22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E4F" w:rsidRPr="00832F6E" w:rsidRDefault="00472E4F" w:rsidP="00220DB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832F6E" w:rsidRDefault="00472E4F" w:rsidP="00220DB7">
            <w:pPr>
              <w:jc w:val="center"/>
              <w:rPr>
                <w:sz w:val="22"/>
                <w:szCs w:val="22"/>
              </w:rPr>
            </w:pPr>
            <w:r w:rsidRPr="00832F6E">
              <w:rPr>
                <w:sz w:val="22"/>
                <w:szCs w:val="22"/>
              </w:rPr>
              <w:t>из них: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472E4F" w:rsidRDefault="00472E4F" w:rsidP="00472E4F">
            <w:r w:rsidRPr="00472E4F">
              <w:t xml:space="preserve">для детей в возрасте </w:t>
            </w:r>
            <w:r>
              <w:t>до 3 лет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472E4F" w:rsidRDefault="00472E4F" w:rsidP="00472E4F">
            <w:r w:rsidRPr="00472E4F">
              <w:t>для детей в возрасте 3 года и старше</w:t>
            </w:r>
          </w:p>
        </w:tc>
      </w:tr>
      <w:tr w:rsidR="00472E4F" w:rsidRPr="003C6E44" w:rsidTr="00472E4F">
        <w:trPr>
          <w:cantSplit/>
          <w:trHeight w:val="540"/>
        </w:trPr>
        <w:tc>
          <w:tcPr>
            <w:tcW w:w="295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3C6E44" w:rsidRDefault="00472E4F" w:rsidP="00220DB7">
            <w:pPr>
              <w:rPr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2E4F" w:rsidRPr="003C6E44" w:rsidRDefault="00472E4F" w:rsidP="00220DB7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E4F" w:rsidRPr="003C6E44" w:rsidRDefault="00472E4F" w:rsidP="00220DB7">
            <w:pPr>
              <w:pStyle w:val="161"/>
              <w:widowControl/>
            </w:pPr>
            <w:r w:rsidRPr="00472E4F">
              <w:t xml:space="preserve">в возрасте </w:t>
            </w:r>
            <w:r>
              <w:t>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E4F" w:rsidRDefault="00472E4F" w:rsidP="00220DB7">
            <w:pPr>
              <w:pStyle w:val="161"/>
              <w:widowControl/>
            </w:pPr>
            <w:r w:rsidRPr="003C6E44">
              <w:t>в возрасте</w:t>
            </w:r>
          </w:p>
          <w:p w:rsidR="00472E4F" w:rsidRPr="003C6E44" w:rsidRDefault="00472E4F" w:rsidP="00220DB7">
            <w:pPr>
              <w:pStyle w:val="161"/>
              <w:widowControl/>
            </w:pPr>
            <w:r w:rsidRPr="003C6E44">
              <w:t xml:space="preserve"> 3 года и старше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E4F" w:rsidRPr="003C6E44" w:rsidRDefault="00472E4F" w:rsidP="00472E4F">
            <w:pPr>
              <w:ind w:left="-57" w:right="-57"/>
              <w:jc w:val="center"/>
              <w:rPr>
                <w:sz w:val="20"/>
              </w:rPr>
            </w:pPr>
            <w:r w:rsidRPr="003C6E44">
              <w:rPr>
                <w:sz w:val="20"/>
              </w:rPr>
              <w:t xml:space="preserve">с </w:t>
            </w:r>
            <w:r>
              <w:rPr>
                <w:sz w:val="20"/>
              </w:rPr>
              <w:t>ОВЗ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E4F" w:rsidRPr="00220DB7" w:rsidRDefault="00472E4F" w:rsidP="00220DB7">
            <w:pPr>
              <w:jc w:val="center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E4F" w:rsidRPr="003C6E44" w:rsidRDefault="00472E4F" w:rsidP="00220DB7">
            <w:pPr>
              <w:jc w:val="center"/>
              <w:rPr>
                <w:sz w:val="20"/>
              </w:rPr>
            </w:pPr>
          </w:p>
        </w:tc>
      </w:tr>
      <w:tr w:rsidR="00472E4F" w:rsidRPr="003C6E44" w:rsidTr="00472E4F">
        <w:trPr>
          <w:cantSplit/>
          <w:trHeight w:val="842"/>
        </w:trPr>
        <w:tc>
          <w:tcPr>
            <w:tcW w:w="29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Default="00472E4F" w:rsidP="00220DB7">
            <w:pPr>
              <w:rPr>
                <w:b/>
              </w:rPr>
            </w:pPr>
          </w:p>
          <w:p w:rsidR="00472E4F" w:rsidRPr="003C6E44" w:rsidRDefault="00472E4F" w:rsidP="00220DB7">
            <w:pPr>
              <w:rPr>
                <w:sz w:val="20"/>
              </w:rPr>
            </w:pPr>
            <w:r w:rsidRPr="00832F6E">
              <w:rPr>
                <w:b/>
              </w:rPr>
              <w:t>Всего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904DFA" w:rsidP="00472E4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472E4F" w:rsidRPr="003C6E44" w:rsidTr="00472E4F">
        <w:trPr>
          <w:cantSplit/>
          <w:trHeight w:val="540"/>
        </w:trPr>
        <w:tc>
          <w:tcPr>
            <w:tcW w:w="29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</w:tcPr>
          <w:p w:rsidR="00472E4F" w:rsidRDefault="00472E4F" w:rsidP="00220DB7"/>
          <w:p w:rsidR="00472E4F" w:rsidRPr="00832F6E" w:rsidRDefault="00472E4F" w:rsidP="00220DB7">
            <w:r>
              <w:t xml:space="preserve">                    </w:t>
            </w:r>
            <w:r w:rsidRPr="00832F6E">
              <w:t>в том числе:</w:t>
            </w:r>
          </w:p>
          <w:p w:rsidR="00472E4F" w:rsidRDefault="00472E4F" w:rsidP="00220DB7">
            <w:r>
              <w:t>В группах</w:t>
            </w:r>
            <w:r w:rsidRPr="00832F6E">
              <w:t xml:space="preserve"> компенсирующей направленности с нарушением речи</w:t>
            </w:r>
          </w:p>
          <w:p w:rsidR="00472E4F" w:rsidRPr="00832F6E" w:rsidRDefault="00472E4F" w:rsidP="00220DB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472E4F" w:rsidP="00472E4F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472E4F" w:rsidP="00472E4F">
            <w:pPr>
              <w:jc w:val="center"/>
              <w:rPr>
                <w:b/>
              </w:rPr>
            </w:pPr>
            <w:r w:rsidRPr="00472E4F">
              <w:rPr>
                <w:b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8FC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72E4F" w:rsidRPr="003C6E44" w:rsidTr="00472E4F">
        <w:trPr>
          <w:cantSplit/>
          <w:trHeight w:val="540"/>
        </w:trPr>
        <w:tc>
          <w:tcPr>
            <w:tcW w:w="29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472E4F" w:rsidRDefault="00472E4F" w:rsidP="00220DB7"/>
          <w:p w:rsidR="00472E4F" w:rsidRDefault="00472E4F" w:rsidP="00220DB7">
            <w:r>
              <w:t>В группах</w:t>
            </w:r>
            <w:r w:rsidRPr="00832F6E">
              <w:t xml:space="preserve"> общеразвивающей направленности</w:t>
            </w:r>
          </w:p>
          <w:p w:rsidR="00472E4F" w:rsidRPr="00832F6E" w:rsidRDefault="00472E4F" w:rsidP="00220DB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6B5E72" w:rsidP="006B5E7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131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472E4F" w:rsidP="00472E4F">
            <w:pPr>
              <w:jc w:val="center"/>
              <w:rPr>
                <w:b/>
              </w:rPr>
            </w:pPr>
            <w:r w:rsidRPr="00472E4F">
              <w:rPr>
                <w:b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6B5E72" w:rsidP="00472E4F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472E4F" w:rsidRPr="00472E4F" w:rsidRDefault="00FD3252" w:rsidP="00472E4F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832F6E" w:rsidRPr="003C6E44" w:rsidRDefault="00832F6E" w:rsidP="00220DB7">
      <w:pPr>
        <w:ind w:left="708"/>
      </w:pPr>
    </w:p>
    <w:p w:rsidR="00907A1B" w:rsidRDefault="00907A1B" w:rsidP="00220DB7"/>
    <w:sectPr w:rsidR="00907A1B" w:rsidSect="00832F6E">
      <w:pgSz w:w="11906" w:h="16838"/>
      <w:pgMar w:top="709" w:right="567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6E"/>
    <w:rsid w:val="001A183C"/>
    <w:rsid w:val="00220DB7"/>
    <w:rsid w:val="00275F1E"/>
    <w:rsid w:val="002C306C"/>
    <w:rsid w:val="00472E4F"/>
    <w:rsid w:val="006A267D"/>
    <w:rsid w:val="006B5E72"/>
    <w:rsid w:val="006D03E6"/>
    <w:rsid w:val="00832F6E"/>
    <w:rsid w:val="00904DFA"/>
    <w:rsid w:val="00907A1B"/>
    <w:rsid w:val="00DE14FD"/>
    <w:rsid w:val="00F74177"/>
    <w:rsid w:val="00FD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A80EB6-A3C5-46D5-97B6-2D44E695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ind w:left="306" w:hanging="306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F6E"/>
    <w:pPr>
      <w:ind w:left="0" w:firstLine="0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832F6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832F6E"/>
    <w:rPr>
      <w:rFonts w:eastAsia="Times New Roman"/>
      <w:sz w:val="24"/>
      <w:szCs w:val="24"/>
      <w:lang w:eastAsia="ru-RU"/>
    </w:rPr>
  </w:style>
  <w:style w:type="paragraph" w:customStyle="1" w:styleId="161">
    <w:name w:val="Îñíîâíîé1.òåêñò.Îñíîâíîé61"/>
    <w:basedOn w:val="a"/>
    <w:rsid w:val="00832F6E"/>
    <w:pPr>
      <w:widowControl w:val="0"/>
      <w:jc w:val="center"/>
    </w:pPr>
    <w:rPr>
      <w:sz w:val="20"/>
    </w:rPr>
  </w:style>
  <w:style w:type="paragraph" w:customStyle="1" w:styleId="162">
    <w:name w:val="Îñíîâíîé1.òåêñò.Îñíîâíîé62"/>
    <w:basedOn w:val="a"/>
    <w:rsid w:val="00832F6E"/>
    <w:pPr>
      <w:widowControl w:val="0"/>
      <w:jc w:val="center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Учетная запись Майкрософт</cp:lastModifiedBy>
  <cp:revision>8</cp:revision>
  <dcterms:created xsi:type="dcterms:W3CDTF">2020-12-16T09:17:00Z</dcterms:created>
  <dcterms:modified xsi:type="dcterms:W3CDTF">2020-12-24T12:01:00Z</dcterms:modified>
</cp:coreProperties>
</file>